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8567E0" w:rsidTr="008567E0"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 xml:space="preserve">TÊN HÀNG 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 xml:space="preserve">SỐ LƯỢNG </w:t>
            </w:r>
          </w:p>
        </w:tc>
        <w:tc>
          <w:tcPr>
            <w:tcW w:w="1804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8567E0" w:rsidTr="008567E0"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04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8567E0" w:rsidTr="008567E0"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804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8567E0" w:rsidTr="008567E0"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4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8567E0" w:rsidTr="008567E0"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115 Nguyễn DDình Chiểu Q3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8567E0" w:rsidTr="008567E0"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 xml:space="preserve">Gôm 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8567E0" w:rsidTr="008567E0"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Nguyễn Xuân B</w:t>
            </w:r>
            <w:r w:rsidR="009E64F9">
              <w:rPr>
                <w:lang w:val="en-US"/>
              </w:rPr>
              <w:t>ách</w:t>
            </w:r>
            <w:bookmarkStart w:id="0" w:name="_GoBack"/>
            <w:bookmarkEnd w:id="0"/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19 Nguyễn Thị Nghĩa Q5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803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804" w:type="dxa"/>
          </w:tcPr>
          <w:p w:rsidR="008567E0" w:rsidRPr="008567E0" w:rsidRDefault="008567E0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8567E0" w:rsidTr="008567E0"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98 Tân Đà Q5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4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8567E0" w:rsidTr="008567E0"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4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8567E0" w:rsidTr="008567E0"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4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8567E0" w:rsidTr="008567E0"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8567E0" w:rsidTr="008567E0"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804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8567E0" w:rsidTr="008567E0"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1803" w:type="dxa"/>
          </w:tcPr>
          <w:p w:rsidR="00240033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8567E0" w:rsidTr="008567E0"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803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4" w:type="dxa"/>
          </w:tcPr>
          <w:p w:rsidR="008567E0" w:rsidRPr="00240033" w:rsidRDefault="00240033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</w:tbl>
    <w:p w:rsidR="008C0CD1" w:rsidRDefault="008C0CD1"/>
    <w:sectPr w:rsidR="008C0C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7E0"/>
    <w:rsid w:val="00240033"/>
    <w:rsid w:val="008567E0"/>
    <w:rsid w:val="008C0CD1"/>
    <w:rsid w:val="009E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EA53ECE-BCA2-4011-BB7C-31C49EFC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2018-05-17T01:23:00Z</dcterms:created>
  <dcterms:modified xsi:type="dcterms:W3CDTF">2018-05-17T01:23:00Z</dcterms:modified>
</cp:coreProperties>
</file>